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FDD" w:rsidRDefault="00BB0FDD" w:rsidP="00B853C2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362A6D" w:rsidRPr="00BB0FDD" w:rsidRDefault="00362A6D" w:rsidP="00B853C2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B0FDD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BB0FDD">
        <w:rPr>
          <w:rFonts w:ascii="Times New Roman" w:hAnsi="Times New Roman" w:cs="Times New Roman"/>
          <w:sz w:val="28"/>
          <w:szCs w:val="28"/>
        </w:rPr>
        <w:br/>
        <w:t>ТАБУЛГИНСКОГО СЕЛЬСОВЕТА</w:t>
      </w:r>
      <w:r w:rsidRPr="00BB0FDD">
        <w:rPr>
          <w:rFonts w:ascii="Times New Roman" w:hAnsi="Times New Roman" w:cs="Times New Roman"/>
          <w:sz w:val="28"/>
          <w:szCs w:val="28"/>
        </w:rPr>
        <w:br/>
        <w:t xml:space="preserve">ЧИСТООЗЕРНОГО РАЙОНА </w:t>
      </w:r>
      <w:r w:rsidRPr="00BB0FDD">
        <w:rPr>
          <w:rFonts w:ascii="Times New Roman" w:hAnsi="Times New Roman" w:cs="Times New Roman"/>
          <w:sz w:val="28"/>
          <w:szCs w:val="28"/>
        </w:rPr>
        <w:br/>
        <w:t>НОВОСИБИРСКОЙ ОБЛАСТИ</w:t>
      </w:r>
    </w:p>
    <w:p w:rsidR="00362A6D" w:rsidRPr="00BB0FDD" w:rsidRDefault="00362A6D" w:rsidP="00B853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62A6D" w:rsidRPr="00BB0FDD" w:rsidRDefault="00362A6D" w:rsidP="00B853C2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B0FDD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62A6D" w:rsidRPr="00BB0FDD" w:rsidRDefault="00D4328D" w:rsidP="00B853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362A6D" w:rsidRPr="00BB0FDD">
        <w:rPr>
          <w:rFonts w:ascii="Times New Roman" w:hAnsi="Times New Roman" w:cs="Times New Roman"/>
          <w:sz w:val="28"/>
          <w:szCs w:val="28"/>
        </w:rPr>
        <w:t>.0</w:t>
      </w:r>
      <w:r w:rsidR="002A0831" w:rsidRPr="00BB0FDD">
        <w:rPr>
          <w:rFonts w:ascii="Times New Roman" w:hAnsi="Times New Roman" w:cs="Times New Roman"/>
          <w:sz w:val="28"/>
          <w:szCs w:val="28"/>
        </w:rPr>
        <w:t>4</w:t>
      </w:r>
      <w:r w:rsidR="00362A6D" w:rsidRPr="00BB0FDD">
        <w:rPr>
          <w:rFonts w:ascii="Times New Roman" w:hAnsi="Times New Roman" w:cs="Times New Roman"/>
          <w:sz w:val="28"/>
          <w:szCs w:val="28"/>
        </w:rPr>
        <w:t>.20</w:t>
      </w:r>
      <w:r w:rsidR="00D95086" w:rsidRPr="00BB0FDD">
        <w:rPr>
          <w:rFonts w:ascii="Times New Roman" w:hAnsi="Times New Roman" w:cs="Times New Roman"/>
          <w:sz w:val="28"/>
          <w:szCs w:val="28"/>
        </w:rPr>
        <w:t>2</w:t>
      </w:r>
      <w:r w:rsidR="007C6006">
        <w:rPr>
          <w:rFonts w:ascii="Times New Roman" w:hAnsi="Times New Roman" w:cs="Times New Roman"/>
          <w:sz w:val="28"/>
          <w:szCs w:val="28"/>
        </w:rPr>
        <w:t>1</w:t>
      </w:r>
      <w:r w:rsidR="00B853C2" w:rsidRPr="00BB0FDD">
        <w:rPr>
          <w:rFonts w:ascii="Times New Roman" w:hAnsi="Times New Roman" w:cs="Times New Roman"/>
          <w:sz w:val="28"/>
          <w:szCs w:val="28"/>
        </w:rPr>
        <w:t xml:space="preserve">                                         п.Табулга                                      № </w:t>
      </w:r>
      <w:r w:rsidR="007C600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362A6D" w:rsidRPr="00BB0FDD" w:rsidRDefault="00362A6D" w:rsidP="00B853C2">
      <w:pPr>
        <w:pStyle w:val="1"/>
        <w:shd w:val="clear" w:color="auto" w:fill="auto"/>
        <w:ind w:left="-709" w:right="-284"/>
        <w:jc w:val="center"/>
        <w:rPr>
          <w:b/>
          <w:sz w:val="28"/>
          <w:szCs w:val="28"/>
        </w:rPr>
      </w:pPr>
    </w:p>
    <w:p w:rsidR="00D4328D" w:rsidRPr="00D4328D" w:rsidRDefault="00D4328D" w:rsidP="00D4328D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D4328D">
        <w:rPr>
          <w:rFonts w:ascii="Times New Roman" w:hAnsi="Times New Roman" w:cs="Times New Roman"/>
          <w:sz w:val="26"/>
          <w:szCs w:val="26"/>
        </w:rPr>
        <w:t xml:space="preserve">О мерах по реализации особого противопожарного режима </w:t>
      </w:r>
      <w:r w:rsidRPr="00D4328D">
        <w:rPr>
          <w:rFonts w:ascii="Times New Roman" w:hAnsi="Times New Roman" w:cs="Times New Roman"/>
          <w:sz w:val="26"/>
          <w:szCs w:val="26"/>
        </w:rPr>
        <w:br/>
      </w:r>
      <w:r w:rsidRPr="00D4328D">
        <w:rPr>
          <w:rFonts w:ascii="Times New Roman" w:hAnsi="Times New Roman" w:cs="Times New Roman"/>
          <w:sz w:val="26"/>
          <w:szCs w:val="26"/>
        </w:rPr>
        <w:t>на территории</w:t>
      </w:r>
      <w:r w:rsidRPr="00D4328D">
        <w:rPr>
          <w:rFonts w:ascii="Times New Roman" w:hAnsi="Times New Roman" w:cs="Times New Roman"/>
          <w:sz w:val="26"/>
          <w:szCs w:val="26"/>
        </w:rPr>
        <w:t xml:space="preserve"> Табулгинского МО </w:t>
      </w:r>
      <w:r w:rsidRPr="00D4328D">
        <w:rPr>
          <w:rFonts w:ascii="Times New Roman" w:hAnsi="Times New Roman" w:cs="Times New Roman"/>
          <w:sz w:val="26"/>
          <w:szCs w:val="26"/>
        </w:rPr>
        <w:br/>
        <w:t>Чистоозерного района</w:t>
      </w:r>
      <w:r w:rsidRPr="00D4328D">
        <w:rPr>
          <w:rFonts w:ascii="Times New Roman" w:hAnsi="Times New Roman" w:cs="Times New Roman"/>
          <w:sz w:val="26"/>
          <w:szCs w:val="26"/>
        </w:rPr>
        <w:t xml:space="preserve"> Новосибирской области</w:t>
      </w:r>
    </w:p>
    <w:p w:rsidR="00B853C2" w:rsidRPr="00D4328D" w:rsidRDefault="00D4328D" w:rsidP="00D4328D">
      <w:pPr>
        <w:autoSpaceDE w:val="0"/>
        <w:autoSpaceDN w:val="0"/>
        <w:spacing w:after="0" w:line="240" w:lineRule="auto"/>
        <w:ind w:left="-851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328D">
        <w:rPr>
          <w:rFonts w:ascii="Times New Roman" w:hAnsi="Times New Roman" w:cs="Times New Roman"/>
          <w:sz w:val="26"/>
          <w:szCs w:val="26"/>
        </w:rPr>
        <w:t xml:space="preserve">В соответствии со статьей 11 Федерального закона от 21.12.1994 № 68-ФЗ «О защите населения и территорий от чрезвычайных ситуаций природного и техногенного характера», постановлением Правительства Российской Федерации от 30.12.2003 № 794 «О единой государственной системе предупреждения и  ликвидации чрезвычайных ситуаций», Законом Новосибирской области от 13.12.2006 № 63-ОЗ «О защите населения и территории Новосибирской области от чрезвычайных ситуаций межмуниципального и регионального характера», учитывая решение комиссии по предупреждению и ликвидации чрезвычайных ситуаций и обеспечению пожарной безопасности Новосибирской области от 30.04.2021 № 16/1, в целях предупреждения возможных чрезвычайных ситуаций, связанных с угрозой возникновения лесных и ландшафтных пожаров и их переходом на населенные пункты, </w:t>
      </w:r>
      <w:r w:rsidR="00B853C2" w:rsidRPr="00D4328D">
        <w:rPr>
          <w:rFonts w:ascii="Times New Roman" w:eastAsia="Times New Roman" w:hAnsi="Times New Roman" w:cs="Times New Roman"/>
          <w:b/>
          <w:sz w:val="26"/>
          <w:szCs w:val="26"/>
        </w:rPr>
        <w:t>п о с т а н о в л я ю</w:t>
      </w:r>
      <w:r w:rsidR="00B853C2" w:rsidRPr="00D4328D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B853C2" w:rsidRPr="00BB0FDD" w:rsidRDefault="00B853C2" w:rsidP="00BB0FDD">
      <w:pPr>
        <w:autoSpaceDE w:val="0"/>
        <w:autoSpaceDN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328D" w:rsidRPr="00D4328D" w:rsidRDefault="00D4328D" w:rsidP="00D4328D">
      <w:pPr>
        <w:adjustRightInd w:val="0"/>
        <w:ind w:left="-85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D4328D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D4328D">
        <w:rPr>
          <w:rFonts w:ascii="Times New Roman" w:hAnsi="Times New Roman" w:cs="Times New Roman"/>
          <w:sz w:val="26"/>
          <w:szCs w:val="26"/>
        </w:rPr>
        <w:t>беспечить введение режима повышенной готовности в связи с угрозой чрезвычайной ситуации, обусловленной рисками возникновения лесных и ландшафтных пожаров и их переходом на населенные пункты на территории соответствующих муниципальных образований, обеспечить в рамках режима повышенной готовности реализацию мероприятий, направленных на предупреждение возникновения чр</w:t>
      </w:r>
      <w:r>
        <w:rPr>
          <w:rFonts w:ascii="Times New Roman" w:hAnsi="Times New Roman" w:cs="Times New Roman"/>
          <w:sz w:val="26"/>
          <w:szCs w:val="26"/>
        </w:rPr>
        <w:t xml:space="preserve">езвычайной ситуации с </w:t>
      </w:r>
      <w:r w:rsidRPr="00D4328D">
        <w:rPr>
          <w:rFonts w:ascii="Times New Roman" w:hAnsi="Times New Roman" w:cs="Times New Roman"/>
          <w:sz w:val="26"/>
          <w:szCs w:val="26"/>
        </w:rPr>
        <w:t>14:00 30 апреля 2021 года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4328D" w:rsidRPr="00D4328D" w:rsidRDefault="00D4328D" w:rsidP="00D4328D">
      <w:pPr>
        <w:adjustRightInd w:val="0"/>
        <w:ind w:lef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328D">
        <w:rPr>
          <w:rFonts w:ascii="Times New Roman" w:hAnsi="Times New Roman" w:cs="Times New Roman"/>
          <w:sz w:val="26"/>
          <w:szCs w:val="26"/>
        </w:rPr>
        <w:t>2) 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D4328D">
        <w:rPr>
          <w:rFonts w:ascii="Times New Roman" w:hAnsi="Times New Roman" w:cs="Times New Roman"/>
          <w:sz w:val="26"/>
          <w:szCs w:val="26"/>
        </w:rPr>
        <w:t>беспечить организацию и деятельность штаб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D4328D">
        <w:rPr>
          <w:rFonts w:ascii="Times New Roman" w:hAnsi="Times New Roman" w:cs="Times New Roman"/>
          <w:sz w:val="26"/>
          <w:szCs w:val="26"/>
        </w:rPr>
        <w:t xml:space="preserve"> по координации действий и сбору оперативной информации об обстановке на подведомственной территории, обеспечить взаимодействие с руководителями организаций, индивидуальными предпринимателями для привлечения дополнительных сил и средств на мероприятия по предупреждению возникновения чрезвычайных ситуаций, обусловленных рисками возникновения лесных и ландшафтных пожаров и их</w:t>
      </w:r>
      <w:r>
        <w:rPr>
          <w:rFonts w:ascii="Times New Roman" w:hAnsi="Times New Roman" w:cs="Times New Roman"/>
          <w:sz w:val="26"/>
          <w:szCs w:val="26"/>
        </w:rPr>
        <w:t xml:space="preserve"> переходом на населенные пункты.</w:t>
      </w:r>
    </w:p>
    <w:p w:rsidR="00D4328D" w:rsidRPr="00D4328D" w:rsidRDefault="00D4328D" w:rsidP="00D4328D">
      <w:pPr>
        <w:adjustRightInd w:val="0"/>
        <w:ind w:lef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328D">
        <w:rPr>
          <w:rFonts w:ascii="Times New Roman" w:hAnsi="Times New Roman" w:cs="Times New Roman"/>
          <w:sz w:val="26"/>
          <w:szCs w:val="26"/>
        </w:rPr>
        <w:t>3) 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D4328D">
        <w:rPr>
          <w:rFonts w:ascii="Times New Roman" w:hAnsi="Times New Roman" w:cs="Times New Roman"/>
          <w:sz w:val="26"/>
          <w:szCs w:val="26"/>
        </w:rPr>
        <w:t xml:space="preserve">рганизовать сбор, обработку и передачу информации об обстановке </w:t>
      </w:r>
      <w:proofErr w:type="gramStart"/>
      <w:r w:rsidRPr="00D4328D">
        <w:rPr>
          <w:rFonts w:ascii="Times New Roman" w:hAnsi="Times New Roman" w:cs="Times New Roman"/>
          <w:sz w:val="26"/>
          <w:szCs w:val="26"/>
        </w:rPr>
        <w:t>в  зоне</w:t>
      </w:r>
      <w:proofErr w:type="gramEnd"/>
      <w:r w:rsidRPr="00D4328D">
        <w:rPr>
          <w:rFonts w:ascii="Times New Roman" w:hAnsi="Times New Roman" w:cs="Times New Roman"/>
          <w:sz w:val="26"/>
          <w:szCs w:val="26"/>
        </w:rPr>
        <w:t xml:space="preserve"> режима повышенной готовности и о ходе проведения работ по предотвращению угрозы возникновения чрезвычайных ситуаций, обусловленных рисками возникновения лесных и ландшафтных пожаров и их переходом на населенные пункты, в </w:t>
      </w:r>
      <w:r>
        <w:rPr>
          <w:rFonts w:ascii="Times New Roman" w:hAnsi="Times New Roman" w:cs="Times New Roman"/>
          <w:sz w:val="26"/>
          <w:szCs w:val="26"/>
        </w:rPr>
        <w:t>ЕДДС Чистоозерного района.</w:t>
      </w:r>
    </w:p>
    <w:p w:rsidR="00B820A3" w:rsidRDefault="00B820A3" w:rsidP="00D4328D">
      <w:pPr>
        <w:adjustRightInd w:val="0"/>
        <w:ind w:left="-851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4328D" w:rsidRPr="00D4328D" w:rsidRDefault="00D4328D" w:rsidP="00D4328D">
      <w:pPr>
        <w:adjustRightInd w:val="0"/>
        <w:ind w:lef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328D">
        <w:rPr>
          <w:rFonts w:ascii="Times New Roman" w:hAnsi="Times New Roman" w:cs="Times New Roman"/>
          <w:sz w:val="26"/>
          <w:szCs w:val="26"/>
        </w:rPr>
        <w:t>4) 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D4328D">
        <w:rPr>
          <w:rFonts w:ascii="Times New Roman" w:hAnsi="Times New Roman" w:cs="Times New Roman"/>
          <w:sz w:val="26"/>
          <w:szCs w:val="26"/>
        </w:rPr>
        <w:t xml:space="preserve">рганизовать реализацию полномочий по применению мер административного воздействия в соответствии со статьей 8.22 Закона Новосибирской области от 14.02.2003 № 99-ОЗ «Об административных правонарушениях в Новосибирской области» в части контроля за содержанием территорий населенных пунктов поселений в </w:t>
      </w:r>
      <w:proofErr w:type="spellStart"/>
      <w:r w:rsidRPr="00D4328D">
        <w:rPr>
          <w:rFonts w:ascii="Times New Roman" w:hAnsi="Times New Roman" w:cs="Times New Roman"/>
          <w:sz w:val="26"/>
          <w:szCs w:val="26"/>
        </w:rPr>
        <w:t>пожаробезопасном</w:t>
      </w:r>
      <w:proofErr w:type="spellEnd"/>
      <w:r w:rsidRPr="00D4328D">
        <w:rPr>
          <w:rFonts w:ascii="Times New Roman" w:hAnsi="Times New Roman" w:cs="Times New Roman"/>
          <w:sz w:val="26"/>
          <w:szCs w:val="26"/>
        </w:rPr>
        <w:t xml:space="preserve"> состоянии (очистка от сухой травы и другого горючего мусора), в соответствии с правилами благоустройства территории поселения.</w:t>
      </w:r>
    </w:p>
    <w:p w:rsidR="00D4328D" w:rsidRPr="00D4328D" w:rsidRDefault="00D4328D" w:rsidP="00D4328D">
      <w:pPr>
        <w:adjustRightInd w:val="0"/>
        <w:ind w:lef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328D">
        <w:rPr>
          <w:rFonts w:ascii="Times New Roman" w:hAnsi="Times New Roman" w:cs="Times New Roman"/>
          <w:sz w:val="26"/>
          <w:szCs w:val="26"/>
        </w:rPr>
        <w:t>5. Контроль за исполнением настоящего постановления оставляю за собой.</w:t>
      </w:r>
    </w:p>
    <w:p w:rsidR="00D4328D" w:rsidRPr="00D4328D" w:rsidRDefault="00D4328D" w:rsidP="00D4328D">
      <w:pPr>
        <w:adjustRightInd w:val="0"/>
        <w:ind w:left="-851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B0FDD" w:rsidRPr="00D4328D" w:rsidRDefault="00BB0FDD" w:rsidP="00D4328D">
      <w:pPr>
        <w:pStyle w:val="1"/>
        <w:shd w:val="clear" w:color="auto" w:fill="auto"/>
        <w:ind w:left="-851" w:firstLine="709"/>
        <w:jc w:val="both"/>
        <w:rPr>
          <w:sz w:val="26"/>
          <w:szCs w:val="26"/>
        </w:rPr>
      </w:pPr>
    </w:p>
    <w:p w:rsidR="00BB0FDD" w:rsidRPr="0045103E" w:rsidRDefault="00BB0FDD" w:rsidP="00D95086">
      <w:pPr>
        <w:pStyle w:val="1"/>
        <w:shd w:val="clear" w:color="auto" w:fill="auto"/>
        <w:ind w:left="-851"/>
        <w:jc w:val="both"/>
        <w:rPr>
          <w:sz w:val="26"/>
          <w:szCs w:val="26"/>
        </w:rPr>
      </w:pPr>
    </w:p>
    <w:p w:rsidR="00BB0FDD" w:rsidRPr="0045103E" w:rsidRDefault="00BB0FDD" w:rsidP="00D95086">
      <w:pPr>
        <w:pStyle w:val="1"/>
        <w:shd w:val="clear" w:color="auto" w:fill="auto"/>
        <w:ind w:left="-851"/>
        <w:jc w:val="both"/>
        <w:rPr>
          <w:sz w:val="26"/>
          <w:szCs w:val="26"/>
        </w:rPr>
      </w:pPr>
    </w:p>
    <w:p w:rsidR="001A1DD8" w:rsidRPr="0045103E" w:rsidRDefault="001A1DD8" w:rsidP="00362A6D">
      <w:pPr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362A6D" w:rsidRPr="0045103E" w:rsidRDefault="00B853C2" w:rsidP="00B853C2">
      <w:pPr>
        <w:ind w:left="-709"/>
        <w:rPr>
          <w:rFonts w:ascii="Times New Roman" w:hAnsi="Times New Roman" w:cs="Times New Roman"/>
          <w:sz w:val="26"/>
          <w:szCs w:val="26"/>
        </w:rPr>
      </w:pPr>
      <w:r w:rsidRPr="0045103E">
        <w:rPr>
          <w:rFonts w:ascii="Times New Roman" w:hAnsi="Times New Roman" w:cs="Times New Roman"/>
          <w:sz w:val="26"/>
          <w:szCs w:val="26"/>
        </w:rPr>
        <w:t xml:space="preserve"> </w:t>
      </w:r>
      <w:r w:rsidR="001A1DD8" w:rsidRPr="0045103E">
        <w:rPr>
          <w:rFonts w:ascii="Times New Roman" w:hAnsi="Times New Roman" w:cs="Times New Roman"/>
          <w:sz w:val="26"/>
          <w:szCs w:val="26"/>
        </w:rPr>
        <w:t>Г</w:t>
      </w:r>
      <w:r w:rsidR="00362A6D" w:rsidRPr="0045103E">
        <w:rPr>
          <w:rFonts w:ascii="Times New Roman" w:hAnsi="Times New Roman" w:cs="Times New Roman"/>
          <w:sz w:val="26"/>
          <w:szCs w:val="26"/>
        </w:rPr>
        <w:t>лав</w:t>
      </w:r>
      <w:r w:rsidR="001A1DD8" w:rsidRPr="0045103E">
        <w:rPr>
          <w:rFonts w:ascii="Times New Roman" w:hAnsi="Times New Roman" w:cs="Times New Roman"/>
          <w:sz w:val="26"/>
          <w:szCs w:val="26"/>
        </w:rPr>
        <w:t>а</w:t>
      </w:r>
      <w:r w:rsidRPr="0045103E">
        <w:rPr>
          <w:rFonts w:ascii="Times New Roman" w:hAnsi="Times New Roman" w:cs="Times New Roman"/>
          <w:sz w:val="26"/>
          <w:szCs w:val="26"/>
        </w:rPr>
        <w:t xml:space="preserve"> </w:t>
      </w:r>
      <w:r w:rsidR="001A1DD8" w:rsidRPr="0045103E">
        <w:rPr>
          <w:rFonts w:ascii="Times New Roman" w:hAnsi="Times New Roman" w:cs="Times New Roman"/>
          <w:sz w:val="26"/>
          <w:szCs w:val="26"/>
        </w:rPr>
        <w:t>Табулгинского сельсовета</w:t>
      </w:r>
      <w:r w:rsidR="00362A6D" w:rsidRPr="0045103E">
        <w:rPr>
          <w:rFonts w:ascii="Times New Roman" w:hAnsi="Times New Roman" w:cs="Times New Roman"/>
          <w:sz w:val="26"/>
          <w:szCs w:val="26"/>
        </w:rPr>
        <w:t xml:space="preserve">                                      </w:t>
      </w:r>
      <w:r w:rsidR="001A1DD8" w:rsidRPr="0045103E">
        <w:rPr>
          <w:rFonts w:ascii="Times New Roman" w:hAnsi="Times New Roman" w:cs="Times New Roman"/>
          <w:sz w:val="26"/>
          <w:szCs w:val="26"/>
        </w:rPr>
        <w:t xml:space="preserve">    </w:t>
      </w:r>
      <w:r w:rsidR="00362A6D" w:rsidRPr="0045103E">
        <w:rPr>
          <w:rFonts w:ascii="Times New Roman" w:hAnsi="Times New Roman" w:cs="Times New Roman"/>
          <w:sz w:val="26"/>
          <w:szCs w:val="26"/>
        </w:rPr>
        <w:t xml:space="preserve">    </w:t>
      </w:r>
      <w:r w:rsidR="001A1DD8" w:rsidRPr="0045103E">
        <w:rPr>
          <w:rFonts w:ascii="Times New Roman" w:hAnsi="Times New Roman" w:cs="Times New Roman"/>
          <w:sz w:val="26"/>
          <w:szCs w:val="26"/>
        </w:rPr>
        <w:t>П.П.Тилипенко</w:t>
      </w:r>
    </w:p>
    <w:p w:rsidR="00362A6D" w:rsidRPr="0045103E" w:rsidRDefault="00362A6D" w:rsidP="00B853C2">
      <w:pPr>
        <w:ind w:left="-709"/>
        <w:rPr>
          <w:sz w:val="26"/>
          <w:szCs w:val="26"/>
        </w:rPr>
      </w:pPr>
      <w:r w:rsidRPr="0045103E">
        <w:rPr>
          <w:sz w:val="26"/>
          <w:szCs w:val="26"/>
        </w:rPr>
        <w:t> </w:t>
      </w:r>
    </w:p>
    <w:p w:rsidR="001A1DD8" w:rsidRPr="0045103E" w:rsidRDefault="001A1DD8" w:rsidP="00B853C2">
      <w:pPr>
        <w:ind w:left="-709"/>
        <w:rPr>
          <w:sz w:val="26"/>
          <w:szCs w:val="26"/>
        </w:rPr>
      </w:pPr>
    </w:p>
    <w:p w:rsidR="002A0831" w:rsidRPr="0045103E" w:rsidRDefault="002A0831" w:rsidP="001A1DD8">
      <w:pPr>
        <w:rPr>
          <w:sz w:val="26"/>
          <w:szCs w:val="26"/>
        </w:rPr>
      </w:pPr>
    </w:p>
    <w:p w:rsidR="002A0831" w:rsidRPr="00BB0FDD" w:rsidRDefault="002A0831" w:rsidP="001A1DD8">
      <w:pPr>
        <w:rPr>
          <w:sz w:val="28"/>
          <w:szCs w:val="28"/>
        </w:rPr>
      </w:pPr>
    </w:p>
    <w:p w:rsidR="002A0831" w:rsidRDefault="002A0831" w:rsidP="001A1DD8"/>
    <w:p w:rsidR="002A0831" w:rsidRDefault="002A0831" w:rsidP="001A1DD8"/>
    <w:p w:rsidR="00B853C2" w:rsidRDefault="00B853C2" w:rsidP="001A1DD8"/>
    <w:p w:rsidR="00BB0FDD" w:rsidRDefault="00BB0FDD" w:rsidP="001A1DD8"/>
    <w:p w:rsidR="00BB0FDD" w:rsidRDefault="00BB0FDD" w:rsidP="001A1DD8"/>
    <w:p w:rsidR="00BB0FDD" w:rsidRDefault="00BB0FDD" w:rsidP="001A1DD8"/>
    <w:p w:rsidR="00BB0FDD" w:rsidRDefault="00BB0FDD" w:rsidP="001A1DD8"/>
    <w:p w:rsidR="00BB0FDD" w:rsidRDefault="00BB0FDD" w:rsidP="001A1DD8"/>
    <w:p w:rsidR="00BB0FDD" w:rsidRDefault="00BB0FDD" w:rsidP="001A1DD8">
      <w:bookmarkStart w:id="0" w:name="_GoBack"/>
      <w:bookmarkEnd w:id="0"/>
    </w:p>
    <w:p w:rsidR="00BB0FDD" w:rsidRDefault="00BB0FDD" w:rsidP="001A1DD8"/>
    <w:p w:rsidR="002A0831" w:rsidRPr="001A1DD8" w:rsidRDefault="002A0831" w:rsidP="001A1DD8"/>
    <w:p w:rsidR="00BD2EA1" w:rsidRPr="00362A6D" w:rsidRDefault="00362A6D" w:rsidP="00362A6D">
      <w:pPr>
        <w:ind w:left="-709" w:right="-284"/>
        <w:rPr>
          <w:rFonts w:ascii="Times New Roman" w:hAnsi="Times New Roman" w:cs="Times New Roman"/>
          <w:sz w:val="18"/>
          <w:szCs w:val="18"/>
        </w:rPr>
      </w:pPr>
      <w:r w:rsidRPr="007017D9">
        <w:rPr>
          <w:rFonts w:ascii="Times New Roman" w:hAnsi="Times New Roman" w:cs="Times New Roman"/>
          <w:sz w:val="18"/>
          <w:szCs w:val="18"/>
        </w:rPr>
        <w:t>Исп. Кузнецова Л.П.</w:t>
      </w:r>
      <w:r w:rsidRPr="007017D9">
        <w:rPr>
          <w:rFonts w:ascii="Times New Roman" w:hAnsi="Times New Roman" w:cs="Times New Roman"/>
          <w:sz w:val="18"/>
          <w:szCs w:val="18"/>
        </w:rPr>
        <w:br/>
        <w:t>93-766</w:t>
      </w:r>
    </w:p>
    <w:sectPr w:rsidR="00BD2EA1" w:rsidRPr="00362A6D" w:rsidSect="00BB0FDD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343DB9"/>
    <w:multiLevelType w:val="hybridMultilevel"/>
    <w:tmpl w:val="46963B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B2C1C7F"/>
    <w:multiLevelType w:val="hybridMultilevel"/>
    <w:tmpl w:val="1E78582E"/>
    <w:lvl w:ilvl="0" w:tplc="EDE40938">
      <w:start w:val="2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2A6D"/>
    <w:rsid w:val="0014676A"/>
    <w:rsid w:val="001A1DD8"/>
    <w:rsid w:val="002A0831"/>
    <w:rsid w:val="002A7072"/>
    <w:rsid w:val="00362A6D"/>
    <w:rsid w:val="00430495"/>
    <w:rsid w:val="0045103E"/>
    <w:rsid w:val="004848A2"/>
    <w:rsid w:val="006065CA"/>
    <w:rsid w:val="007C6006"/>
    <w:rsid w:val="00A27728"/>
    <w:rsid w:val="00B820A3"/>
    <w:rsid w:val="00B853C2"/>
    <w:rsid w:val="00BB0FDD"/>
    <w:rsid w:val="00BD2EA1"/>
    <w:rsid w:val="00C343BC"/>
    <w:rsid w:val="00D4328D"/>
    <w:rsid w:val="00D95086"/>
    <w:rsid w:val="00DE5DD5"/>
    <w:rsid w:val="00E46988"/>
    <w:rsid w:val="00F8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09B3E"/>
  <w15:docId w15:val="{CD656B11-6507-4AC8-9A3F-44ABA5492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A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362A6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362A6D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85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53C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Tabulga</dc:creator>
  <cp:keywords/>
  <dc:description/>
  <cp:lastModifiedBy>User</cp:lastModifiedBy>
  <cp:revision>9</cp:revision>
  <cp:lastPrinted>2021-04-30T05:40:00Z</cp:lastPrinted>
  <dcterms:created xsi:type="dcterms:W3CDTF">2017-05-26T03:44:00Z</dcterms:created>
  <dcterms:modified xsi:type="dcterms:W3CDTF">2021-04-30T05:50:00Z</dcterms:modified>
</cp:coreProperties>
</file>